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31" w:rsidRDefault="00B808FA" w:rsidP="00DF1148">
      <w:pPr>
        <w:ind w:firstLine="552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33C4">
        <w:rPr>
          <w:rFonts w:ascii="Times New Roman" w:hAnsi="Times New Roman"/>
          <w:color w:val="000000"/>
          <w:sz w:val="24"/>
          <w:szCs w:val="24"/>
        </w:rPr>
        <w:t>УТВЕРЖДЕН</w:t>
      </w:r>
    </w:p>
    <w:p w:rsidR="007D6031" w:rsidRDefault="00AA33C4" w:rsidP="00DF1148">
      <w:pPr>
        <w:shd w:val="clear" w:color="auto" w:fill="FFFFFF"/>
        <w:spacing w:after="0" w:line="240" w:lineRule="auto"/>
        <w:ind w:right="-283" w:firstLine="552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постановлением администрации</w:t>
      </w:r>
    </w:p>
    <w:p w:rsidR="007D6031" w:rsidRDefault="00AA33C4" w:rsidP="00DF1148">
      <w:pPr>
        <w:shd w:val="clear" w:color="auto" w:fill="FFFFFF"/>
        <w:spacing w:after="0" w:line="240" w:lineRule="auto"/>
        <w:ind w:right="-283" w:firstLine="552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Лысковского муниципального округа</w:t>
      </w:r>
    </w:p>
    <w:p w:rsidR="007D6031" w:rsidRDefault="00AA33C4" w:rsidP="00DF1148">
      <w:pPr>
        <w:shd w:val="clear" w:color="auto" w:fill="FFFFFF"/>
        <w:spacing w:after="0" w:line="240" w:lineRule="auto"/>
        <w:ind w:right="-283" w:firstLine="552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Нижегородской области</w:t>
      </w:r>
    </w:p>
    <w:p w:rsidR="007D6031" w:rsidRDefault="00AA33C4" w:rsidP="00DF1148">
      <w:pPr>
        <w:shd w:val="clear" w:color="auto" w:fill="FFFFFF"/>
        <w:spacing w:after="0" w:line="240" w:lineRule="auto"/>
        <w:ind w:right="-283" w:firstLine="552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DE73A5">
        <w:rPr>
          <w:rFonts w:ascii="Times New Roman" w:hAnsi="Times New Roman"/>
          <w:color w:val="000000"/>
          <w:sz w:val="24"/>
          <w:szCs w:val="24"/>
        </w:rPr>
        <w:t>19.11.2024</w:t>
      </w:r>
      <w:r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DE73A5">
        <w:rPr>
          <w:rFonts w:ascii="Times New Roman" w:hAnsi="Times New Roman"/>
          <w:color w:val="000000"/>
          <w:sz w:val="24"/>
          <w:szCs w:val="24"/>
        </w:rPr>
        <w:t>2332</w:t>
      </w:r>
      <w:r w:rsidR="00B808F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808FA" w:rsidRDefault="00B808FA" w:rsidP="00DF1148">
      <w:pPr>
        <w:shd w:val="clear" w:color="auto" w:fill="FFFFFF"/>
        <w:spacing w:after="0" w:line="240" w:lineRule="auto"/>
        <w:ind w:right="-283" w:firstLine="552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редакции </w:t>
      </w: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</w:rPr>
        <w:t>05</w:t>
      </w:r>
      <w:r>
        <w:rPr>
          <w:rFonts w:ascii="Times New Roman" w:hAnsi="Times New Roman"/>
          <w:color w:val="000000"/>
          <w:sz w:val="24"/>
          <w:szCs w:val="24"/>
        </w:rPr>
        <w:t>.1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2244)</w:t>
      </w:r>
    </w:p>
    <w:p w:rsidR="007D6031" w:rsidRDefault="007D6031" w:rsidP="00DF1148">
      <w:pPr>
        <w:pStyle w:val="ConsNonformat"/>
        <w:ind w:right="-283" w:firstLine="49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31" w:rsidRDefault="007D6031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8FA" w:rsidRDefault="00B808FA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271" w:rsidRDefault="00AE1271" w:rsidP="00AE1271">
      <w:pPr>
        <w:pStyle w:val="ConsPlusNormal"/>
        <w:ind w:left="851" w:right="709" w:hanging="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AE1271" w:rsidRDefault="00AE1271" w:rsidP="00C42373">
      <w:pPr>
        <w:pStyle w:val="ConsPlusNormal"/>
        <w:ind w:left="851" w:right="84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Комиссии по соблюдению требований к служебному поведению муниципальных служащих и урегулированию конфликт</w:t>
      </w:r>
      <w:r w:rsidR="00EA030B">
        <w:rPr>
          <w:rFonts w:ascii="Times New Roman" w:hAnsi="Times New Roman" w:cs="Times New Roman"/>
          <w:b/>
          <w:sz w:val="24"/>
          <w:szCs w:val="24"/>
        </w:rPr>
        <w:t>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интересов в администрации Лысковского муниципального округа </w:t>
      </w:r>
    </w:p>
    <w:p w:rsidR="00AE1271" w:rsidRDefault="00AE1271" w:rsidP="00AE1271">
      <w:pPr>
        <w:pStyle w:val="ConsPlusNormal"/>
        <w:ind w:left="851" w:right="709" w:hanging="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AE1271" w:rsidRDefault="00AE1271" w:rsidP="00AE1271">
      <w:pPr>
        <w:pStyle w:val="ConsPlusNormal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(далее – комиссия)</w:t>
      </w:r>
    </w:p>
    <w:p w:rsidR="00AE1271" w:rsidRDefault="00AE1271" w:rsidP="00AE1271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808FA" w:rsidRDefault="00B808FA" w:rsidP="00AE1271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AE1271" w:rsidRDefault="00A80261" w:rsidP="00AE12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Добротворский Игорь Юрьевич</w:t>
      </w:r>
      <w:r w:rsidR="00AE1271">
        <w:rPr>
          <w:rFonts w:ascii="Times New Roman" w:hAnsi="Times New Roman" w:cs="Times New Roman"/>
          <w:sz w:val="24"/>
          <w:szCs w:val="24"/>
        </w:rPr>
        <w:t xml:space="preserve"> - заместитель главы администрации Лысковского муниципального округа по </w:t>
      </w:r>
      <w:r w:rsidR="00DF1148">
        <w:rPr>
          <w:rFonts w:ascii="Times New Roman" w:hAnsi="Times New Roman" w:cs="Times New Roman"/>
          <w:sz w:val="24"/>
          <w:szCs w:val="24"/>
        </w:rPr>
        <w:t>социальн</w:t>
      </w:r>
      <w:r w:rsidR="00115723">
        <w:rPr>
          <w:rFonts w:ascii="Times New Roman" w:hAnsi="Times New Roman" w:cs="Times New Roman"/>
          <w:sz w:val="24"/>
          <w:szCs w:val="24"/>
        </w:rPr>
        <w:t>ой</w:t>
      </w:r>
      <w:r w:rsidR="00AE1271">
        <w:rPr>
          <w:rFonts w:ascii="Times New Roman" w:hAnsi="Times New Roman" w:cs="Times New Roman"/>
          <w:sz w:val="24"/>
          <w:szCs w:val="24"/>
        </w:rPr>
        <w:t xml:space="preserve"> </w:t>
      </w:r>
      <w:r w:rsidR="00115723">
        <w:rPr>
          <w:rFonts w:ascii="Times New Roman" w:hAnsi="Times New Roman" w:cs="Times New Roman"/>
          <w:sz w:val="24"/>
          <w:szCs w:val="24"/>
        </w:rPr>
        <w:t>политике</w:t>
      </w:r>
      <w:r w:rsidR="00AE1271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AE1271" w:rsidRDefault="000277C2" w:rsidP="00AE12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Кириллов Александр Владимирович</w:t>
      </w:r>
      <w:r w:rsidR="00AE1271">
        <w:rPr>
          <w:rFonts w:ascii="Times New Roman" w:hAnsi="Times New Roman" w:cs="Times New Roman"/>
          <w:sz w:val="24"/>
          <w:szCs w:val="24"/>
        </w:rPr>
        <w:t xml:space="preserve"> - начальник отдела организационно-кадровой работы администрации Лысковского муниципального округа, председатель Лысковской районной организации профсоюза работников государственных учреждений и общественного обслуживания Российской Федерации, заместитель председателя комиссии;</w:t>
      </w:r>
    </w:p>
    <w:p w:rsidR="00AE1271" w:rsidRDefault="00972363" w:rsidP="00AE12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Чалкова Надежда Александровна</w:t>
      </w:r>
      <w:r w:rsidR="00AE1271">
        <w:rPr>
          <w:rFonts w:ascii="Times New Roman" w:hAnsi="Times New Roman" w:cs="Times New Roman"/>
          <w:sz w:val="24"/>
          <w:szCs w:val="24"/>
        </w:rPr>
        <w:t xml:space="preserve"> - консультант отдела организационно-кадровой работы администрации Лысковского муниципального округа, секретарь комиссии.</w:t>
      </w:r>
    </w:p>
    <w:p w:rsidR="00AE1271" w:rsidRDefault="00AE1271" w:rsidP="00AE12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271" w:rsidRDefault="00AE1271" w:rsidP="00AE12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AE1271" w:rsidRDefault="00AE1271" w:rsidP="00AE12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271" w:rsidRDefault="00AE1271" w:rsidP="00AE12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Большакова Валентина Михайловна - доцент кафедры конституционного и административного права Нижегородского института управления - филиала Российской академии народного хозяйства и государственной службы при Президенте Российской Федерации (по согласованию);</w:t>
      </w:r>
    </w:p>
    <w:p w:rsidR="00AE1271" w:rsidRPr="006704A4" w:rsidRDefault="00AE1271" w:rsidP="00AE12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Веденеев Дмитрий Александрович – начальник управления финансов администрации Лысковского муниципального </w:t>
      </w:r>
      <w:r w:rsidRPr="006704A4">
        <w:rPr>
          <w:rFonts w:ascii="Times New Roman" w:hAnsi="Times New Roman" w:cs="Times New Roman"/>
          <w:sz w:val="24"/>
          <w:szCs w:val="24"/>
        </w:rPr>
        <w:t>округа;</w:t>
      </w:r>
    </w:p>
    <w:p w:rsidR="00AE1271" w:rsidRDefault="006704A4" w:rsidP="00AE12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4A4">
        <w:rPr>
          <w:rFonts w:ascii="Times New Roman" w:hAnsi="Times New Roman" w:cs="Times New Roman"/>
          <w:sz w:val="24"/>
          <w:szCs w:val="24"/>
        </w:rPr>
        <w:t>Гарнова Ирина Николаевна</w:t>
      </w:r>
      <w:r w:rsidR="00AE1271" w:rsidRPr="006704A4">
        <w:rPr>
          <w:rFonts w:ascii="Times New Roman" w:hAnsi="Times New Roman" w:cs="Times New Roman"/>
          <w:sz w:val="24"/>
          <w:szCs w:val="24"/>
        </w:rPr>
        <w:t xml:space="preserve"> –</w:t>
      </w:r>
      <w:r w:rsidR="00C1066F" w:rsidRPr="006704A4">
        <w:rPr>
          <w:rFonts w:ascii="Times New Roman" w:hAnsi="Times New Roman" w:cs="Times New Roman"/>
          <w:sz w:val="24"/>
          <w:szCs w:val="24"/>
        </w:rPr>
        <w:t xml:space="preserve"> </w:t>
      </w:r>
      <w:r w:rsidRPr="006704A4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AE1271" w:rsidRPr="006704A4">
        <w:rPr>
          <w:rFonts w:ascii="Times New Roman" w:hAnsi="Times New Roman" w:cs="Times New Roman"/>
          <w:sz w:val="24"/>
          <w:szCs w:val="24"/>
        </w:rPr>
        <w:t>начальн</w:t>
      </w:r>
      <w:r w:rsidR="00C1066F" w:rsidRPr="006704A4">
        <w:rPr>
          <w:rFonts w:ascii="Times New Roman" w:hAnsi="Times New Roman" w:cs="Times New Roman"/>
          <w:sz w:val="24"/>
          <w:szCs w:val="24"/>
        </w:rPr>
        <w:t>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1271" w:rsidRPr="006704A4">
        <w:rPr>
          <w:rFonts w:ascii="Times New Roman" w:hAnsi="Times New Roman" w:cs="Times New Roman"/>
          <w:sz w:val="24"/>
          <w:szCs w:val="24"/>
        </w:rPr>
        <w:t xml:space="preserve"> управления образования и молодежной политики администрации Лысковского</w:t>
      </w:r>
      <w:r w:rsidR="00AE1271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38367C" w:rsidRDefault="0038367C" w:rsidP="003836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Обухов Константин Андреевич – ведущий консультант отдела профилактической работы управления по профилактике коррупционных правонарушений Нижегородской области (по согласованию);</w:t>
      </w:r>
    </w:p>
    <w:p w:rsidR="00AE1271" w:rsidRDefault="00AE1271" w:rsidP="00AE12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Рожалин Александр Эдуардович - начальник отдела правового обеспечения администрации Лысковского муниципального округа.</w:t>
      </w:r>
    </w:p>
    <w:p w:rsidR="007D6031" w:rsidRDefault="007D6031" w:rsidP="00AE1271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sectPr w:rsidR="007D6031" w:rsidSect="0087628F">
      <w:pgSz w:w="11906" w:h="16838"/>
      <w:pgMar w:top="1134" w:right="1276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3F2" w:rsidRDefault="009A13F2">
      <w:pPr>
        <w:spacing w:after="0" w:line="240" w:lineRule="auto"/>
      </w:pPr>
      <w:r>
        <w:separator/>
      </w:r>
    </w:p>
  </w:endnote>
  <w:endnote w:type="continuationSeparator" w:id="0">
    <w:p w:rsidR="009A13F2" w:rsidRDefault="009A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3F2" w:rsidRDefault="009A13F2">
      <w:pPr>
        <w:spacing w:after="0" w:line="240" w:lineRule="auto"/>
      </w:pPr>
      <w:r>
        <w:separator/>
      </w:r>
    </w:p>
  </w:footnote>
  <w:footnote w:type="continuationSeparator" w:id="0">
    <w:p w:rsidR="009A13F2" w:rsidRDefault="009A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617AB"/>
    <w:multiLevelType w:val="hybridMultilevel"/>
    <w:tmpl w:val="977AB394"/>
    <w:lvl w:ilvl="0" w:tplc="7BDAD0A2">
      <w:start w:val="1"/>
      <w:numFmt w:val="decimal"/>
      <w:suff w:val="space"/>
      <w:lvlText w:val="%1.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>
    <w:nsid w:val="270C43FA"/>
    <w:multiLevelType w:val="multilevel"/>
    <w:tmpl w:val="F07E9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30CA6C73"/>
    <w:multiLevelType w:val="multilevel"/>
    <w:tmpl w:val="44DE8D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33" w:hanging="54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cs="Times New Roman" w:hint="default"/>
        <w:sz w:val="28"/>
      </w:rPr>
    </w:lvl>
  </w:abstractNum>
  <w:abstractNum w:abstractNumId="3">
    <w:nsid w:val="46944CD3"/>
    <w:multiLevelType w:val="multilevel"/>
    <w:tmpl w:val="6A56C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5469777E"/>
    <w:multiLevelType w:val="multilevel"/>
    <w:tmpl w:val="F2EAA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31"/>
    <w:rsid w:val="000277C2"/>
    <w:rsid w:val="000647D5"/>
    <w:rsid w:val="00115723"/>
    <w:rsid w:val="001749E6"/>
    <w:rsid w:val="001D3DD8"/>
    <w:rsid w:val="00270CFE"/>
    <w:rsid w:val="002A6313"/>
    <w:rsid w:val="0038367C"/>
    <w:rsid w:val="00506EE1"/>
    <w:rsid w:val="006704A4"/>
    <w:rsid w:val="00670C77"/>
    <w:rsid w:val="006A001F"/>
    <w:rsid w:val="00764101"/>
    <w:rsid w:val="007B6C8F"/>
    <w:rsid w:val="007D6031"/>
    <w:rsid w:val="00803B80"/>
    <w:rsid w:val="00866C65"/>
    <w:rsid w:val="0087628F"/>
    <w:rsid w:val="00897DBF"/>
    <w:rsid w:val="009171B4"/>
    <w:rsid w:val="00972363"/>
    <w:rsid w:val="009A13F2"/>
    <w:rsid w:val="00A80261"/>
    <w:rsid w:val="00AA33C4"/>
    <w:rsid w:val="00AC1E8E"/>
    <w:rsid w:val="00AE1271"/>
    <w:rsid w:val="00B37E3A"/>
    <w:rsid w:val="00B72688"/>
    <w:rsid w:val="00B800EA"/>
    <w:rsid w:val="00B808FA"/>
    <w:rsid w:val="00C1066F"/>
    <w:rsid w:val="00C17A49"/>
    <w:rsid w:val="00C232AE"/>
    <w:rsid w:val="00C42373"/>
    <w:rsid w:val="00D9132E"/>
    <w:rsid w:val="00DB2A02"/>
    <w:rsid w:val="00DE73A5"/>
    <w:rsid w:val="00DF1148"/>
    <w:rsid w:val="00E51C02"/>
    <w:rsid w:val="00EA005F"/>
    <w:rsid w:val="00EA030B"/>
    <w:rsid w:val="00EF3FB6"/>
    <w:rsid w:val="00FD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863B3-84F0-4A61-94EC-1293328F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b">
    <w:name w:val="Hyperlink"/>
    <w:rPr>
      <w:color w:val="0000FF"/>
      <w:u w:val="single"/>
    </w:rPr>
  </w:style>
  <w:style w:type="paragraph" w:customStyle="1" w:styleId="afc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24</cp:revision>
  <cp:lastPrinted>2025-12-03T11:38:00Z</cp:lastPrinted>
  <dcterms:created xsi:type="dcterms:W3CDTF">2025-01-29T11:10:00Z</dcterms:created>
  <dcterms:modified xsi:type="dcterms:W3CDTF">2025-12-23T13:42:00Z</dcterms:modified>
</cp:coreProperties>
</file>